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B646" w14:textId="648C9722" w:rsidR="00C9615B" w:rsidRPr="005E65E0" w:rsidRDefault="00792A80" w:rsidP="00792A80">
      <w:pPr>
        <w:rPr>
          <w:rFonts w:ascii="Arial" w:eastAsia="Arial" w:hAnsi="Arial" w:cs="Arial"/>
          <w:b/>
          <w:color w:val="0070C0"/>
          <w:sz w:val="28"/>
          <w:szCs w:val="28"/>
        </w:rPr>
      </w:pPr>
      <w:bookmarkStart w:id="0" w:name="_Hlk130197282"/>
      <w:bookmarkStart w:id="1" w:name="_Hlk130197417"/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В </w:t>
      </w:r>
      <w:r w:rsidR="00FA0FAA">
        <w:rPr>
          <w:rFonts w:ascii="Arial" w:eastAsia="Arial" w:hAnsi="Arial" w:cs="Arial"/>
          <w:b/>
          <w:color w:val="0070C0"/>
          <w:sz w:val="28"/>
          <w:szCs w:val="28"/>
        </w:rPr>
        <w:t>Чите</w:t>
      </w:r>
      <w:r w:rsidR="00F41FA4">
        <w:rPr>
          <w:rFonts w:ascii="Arial" w:eastAsia="Arial" w:hAnsi="Arial" w:cs="Arial"/>
          <w:b/>
          <w:color w:val="0070C0"/>
          <w:sz w:val="28"/>
          <w:szCs w:val="28"/>
        </w:rPr>
        <w:t xml:space="preserve"> специалисты </w:t>
      </w: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из сферы ЖКХ </w:t>
      </w:r>
      <w:r w:rsidR="00F41FA4">
        <w:rPr>
          <w:rFonts w:ascii="Arial" w:eastAsia="Arial" w:hAnsi="Arial" w:cs="Arial"/>
          <w:b/>
          <w:color w:val="0070C0"/>
          <w:sz w:val="28"/>
          <w:szCs w:val="28"/>
        </w:rPr>
        <w:t>могут зарабатывать до 7</w:t>
      </w:r>
      <w:r w:rsidR="00FA0FAA">
        <w:rPr>
          <w:rFonts w:ascii="Arial" w:eastAsia="Arial" w:hAnsi="Arial" w:cs="Arial"/>
          <w:b/>
          <w:color w:val="0070C0"/>
          <w:sz w:val="28"/>
          <w:szCs w:val="28"/>
        </w:rPr>
        <w:t>5 0</w:t>
      </w:r>
      <w:r w:rsidR="00F41FA4">
        <w:rPr>
          <w:rFonts w:ascii="Arial" w:eastAsia="Arial" w:hAnsi="Arial" w:cs="Arial"/>
          <w:b/>
          <w:color w:val="0070C0"/>
          <w:sz w:val="28"/>
          <w:szCs w:val="28"/>
        </w:rPr>
        <w:t>00 рублей</w:t>
      </w:r>
      <w:bookmarkStart w:id="2" w:name="_GoBack"/>
      <w:bookmarkEnd w:id="2"/>
    </w:p>
    <w:p w14:paraId="7677BE50" w14:textId="0FEAA616" w:rsidR="00697E10" w:rsidRPr="005E65E0" w:rsidRDefault="00FA0FAA" w:rsidP="00C9615B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b/>
        </w:rPr>
        <w:t>Чита</w:t>
      </w:r>
      <w:r w:rsidR="005E65E0">
        <w:rPr>
          <w:rFonts w:ascii="Arial" w:eastAsia="Arial" w:hAnsi="Arial" w:cs="Arial"/>
          <w:b/>
        </w:rPr>
        <w:t>, 20 марта</w:t>
      </w:r>
      <w:r w:rsidR="00C627CB" w:rsidRPr="005E65E0">
        <w:rPr>
          <w:rFonts w:ascii="Arial" w:eastAsia="Arial" w:hAnsi="Arial" w:cs="Arial"/>
          <w:b/>
        </w:rPr>
        <w:t xml:space="preserve"> 2023 год – </w:t>
      </w:r>
      <w:bookmarkStart w:id="3" w:name="_Hlk128476819"/>
      <w:r w:rsidR="00E37D6C" w:rsidRPr="005E65E0">
        <w:rPr>
          <w:rFonts w:ascii="Arial" w:hAnsi="Arial" w:cs="Arial"/>
          <w:i/>
        </w:rPr>
        <w:t>Каждый год в третье воскресенье марта в России профессиональный праздник отмечают люди, чья работа связана с</w:t>
      </w:r>
      <w:r w:rsidR="00C42D96" w:rsidRPr="005E65E0">
        <w:rPr>
          <w:rFonts w:ascii="Arial" w:hAnsi="Arial" w:cs="Arial"/>
          <w:i/>
        </w:rPr>
        <w:t xml:space="preserve">о </w:t>
      </w:r>
      <w:r w:rsidR="00E37D6C" w:rsidRPr="005E65E0">
        <w:rPr>
          <w:rFonts w:ascii="Arial" w:hAnsi="Arial" w:cs="Arial"/>
          <w:i/>
        </w:rPr>
        <w:t xml:space="preserve">сферой </w:t>
      </w:r>
      <w:r w:rsidR="00C42D96" w:rsidRPr="005E65E0">
        <w:rPr>
          <w:rFonts w:ascii="Arial" w:hAnsi="Arial" w:cs="Arial"/>
          <w:i/>
        </w:rPr>
        <w:t>благоустройства и</w:t>
      </w:r>
      <w:r w:rsidR="00E37D6C" w:rsidRPr="005E65E0">
        <w:rPr>
          <w:rFonts w:ascii="Arial" w:hAnsi="Arial" w:cs="Arial"/>
          <w:i/>
        </w:rPr>
        <w:t xml:space="preserve"> ЖКХ. Аналити</w:t>
      </w:r>
      <w:r w:rsidR="00C42D96" w:rsidRPr="005E65E0">
        <w:rPr>
          <w:rFonts w:ascii="Arial" w:hAnsi="Arial" w:cs="Arial"/>
          <w:i/>
        </w:rPr>
        <w:t>ки</w:t>
      </w:r>
      <w:r w:rsidR="00E37D6C" w:rsidRPr="005E65E0">
        <w:rPr>
          <w:rFonts w:ascii="Arial" w:hAnsi="Arial" w:cs="Arial"/>
          <w:i/>
        </w:rPr>
        <w:t xml:space="preserve"> </w:t>
      </w:r>
      <w:r w:rsidR="00E37D6C" w:rsidRPr="005E65E0">
        <w:rPr>
          <w:rFonts w:ascii="Arial" w:hAnsi="Arial" w:cs="Arial"/>
          <w:i/>
          <w:lang w:val="en-US"/>
        </w:rPr>
        <w:t>hh</w:t>
      </w:r>
      <w:r w:rsidR="00E37D6C" w:rsidRPr="005E65E0">
        <w:rPr>
          <w:rFonts w:ascii="Arial" w:hAnsi="Arial" w:cs="Arial"/>
          <w:i/>
        </w:rPr>
        <w:t>.</w:t>
      </w:r>
      <w:r w:rsidR="00E37D6C" w:rsidRPr="005E65E0">
        <w:rPr>
          <w:rFonts w:ascii="Arial" w:hAnsi="Arial" w:cs="Arial"/>
          <w:i/>
          <w:lang w:val="en-US"/>
        </w:rPr>
        <w:t>ru</w:t>
      </w:r>
      <w:r w:rsidR="00E37D6C" w:rsidRPr="005E65E0">
        <w:rPr>
          <w:rFonts w:ascii="Arial" w:hAnsi="Arial" w:cs="Arial"/>
          <w:i/>
        </w:rPr>
        <w:t xml:space="preserve"> проанализировали российский рынок труда </w:t>
      </w:r>
      <w:r w:rsidR="00E65993" w:rsidRPr="005E65E0">
        <w:rPr>
          <w:rFonts w:ascii="Arial" w:hAnsi="Arial" w:cs="Arial"/>
          <w:i/>
        </w:rPr>
        <w:t xml:space="preserve">и </w:t>
      </w:r>
      <w:r w:rsidR="00E37D6C" w:rsidRPr="005E65E0">
        <w:rPr>
          <w:rFonts w:ascii="Arial" w:hAnsi="Arial" w:cs="Arial"/>
          <w:i/>
        </w:rPr>
        <w:t>выя</w:t>
      </w:r>
      <w:r w:rsidR="00E65993" w:rsidRPr="005E65E0">
        <w:rPr>
          <w:rFonts w:ascii="Arial" w:hAnsi="Arial" w:cs="Arial"/>
          <w:i/>
        </w:rPr>
        <w:t>вили топ</w:t>
      </w:r>
      <w:r w:rsidR="00F41FA4">
        <w:rPr>
          <w:rFonts w:ascii="Arial" w:hAnsi="Arial" w:cs="Arial"/>
          <w:i/>
        </w:rPr>
        <w:t xml:space="preserve"> </w:t>
      </w:r>
      <w:r w:rsidR="00E65993" w:rsidRPr="005E65E0">
        <w:rPr>
          <w:rFonts w:ascii="Arial" w:hAnsi="Arial" w:cs="Arial"/>
          <w:i/>
        </w:rPr>
        <w:t>фактов о ЖКХ-</w:t>
      </w:r>
      <w:r w:rsidR="00697E10" w:rsidRPr="005E65E0">
        <w:rPr>
          <w:rFonts w:ascii="Arial" w:hAnsi="Arial" w:cs="Arial"/>
          <w:i/>
        </w:rPr>
        <w:t>секторе</w:t>
      </w:r>
      <w:r w:rsidR="00E65993" w:rsidRPr="005E65E0">
        <w:rPr>
          <w:rFonts w:ascii="Arial" w:hAnsi="Arial" w:cs="Arial"/>
          <w:i/>
        </w:rPr>
        <w:t>.</w:t>
      </w:r>
    </w:p>
    <w:p w14:paraId="2A05639A" w14:textId="3E47FD18" w:rsidR="00E73FE3" w:rsidRPr="005E65E0" w:rsidRDefault="00E73FE3" w:rsidP="00695375">
      <w:pPr>
        <w:spacing w:after="0" w:line="288" w:lineRule="auto"/>
        <w:jc w:val="both"/>
        <w:rPr>
          <w:rFonts w:ascii="Arial" w:hAnsi="Arial" w:cs="Arial"/>
          <w:b/>
          <w:i/>
        </w:rPr>
      </w:pPr>
      <w:r w:rsidRPr="005E65E0">
        <w:rPr>
          <w:rFonts w:ascii="Arial" w:hAnsi="Arial" w:cs="Arial"/>
          <w:b/>
        </w:rPr>
        <w:t>Факт №1</w:t>
      </w:r>
      <w:r w:rsidR="00E65993" w:rsidRPr="005E65E0">
        <w:rPr>
          <w:rFonts w:ascii="Arial" w:hAnsi="Arial" w:cs="Arial"/>
          <w:b/>
          <w:i/>
        </w:rPr>
        <w:t xml:space="preserve"> </w:t>
      </w:r>
    </w:p>
    <w:p w14:paraId="4F5A5570" w14:textId="1C3E9E20" w:rsidR="00695375" w:rsidRPr="005E65E0" w:rsidRDefault="00FB22A3" w:rsidP="00695375">
      <w:pPr>
        <w:spacing w:after="0" w:line="288" w:lineRule="auto"/>
        <w:jc w:val="both"/>
        <w:rPr>
          <w:rFonts w:ascii="Arial" w:hAnsi="Arial" w:cs="Arial"/>
        </w:rPr>
      </w:pPr>
      <w:r w:rsidRPr="005E65E0">
        <w:rPr>
          <w:rFonts w:ascii="Arial" w:hAnsi="Arial" w:cs="Arial"/>
        </w:rPr>
        <w:t xml:space="preserve">С начала </w:t>
      </w:r>
      <w:r w:rsidR="00E4332C" w:rsidRPr="005E65E0">
        <w:rPr>
          <w:rFonts w:ascii="Arial" w:hAnsi="Arial" w:cs="Arial"/>
        </w:rPr>
        <w:t>года российские работодатели разметили почти 15 000 вакансий в ЖКХ-сфере. Спрос на специалистов по благоустройству за год вырос на 26%. Лидеры по числу вакансий в ЖКХ</w:t>
      </w:r>
      <w:r w:rsidR="009D48C6" w:rsidRPr="005E65E0">
        <w:rPr>
          <w:rFonts w:ascii="Arial" w:hAnsi="Arial" w:cs="Arial"/>
        </w:rPr>
        <w:t>:</w:t>
      </w:r>
      <w:r w:rsidR="00E4332C" w:rsidRPr="005E65E0">
        <w:rPr>
          <w:rFonts w:ascii="Arial" w:hAnsi="Arial" w:cs="Arial"/>
        </w:rPr>
        <w:t xml:space="preserve"> Москва (22% или каждая пятая вакансия в стране), Петербург (11%) и Свердловская область (7%).</w:t>
      </w:r>
      <w:r w:rsidR="005E65E0">
        <w:rPr>
          <w:rFonts w:ascii="Arial" w:hAnsi="Arial" w:cs="Arial"/>
        </w:rPr>
        <w:t xml:space="preserve"> </w:t>
      </w:r>
      <w:r w:rsidR="00F41FA4" w:rsidRPr="00F41FA4">
        <w:rPr>
          <w:rFonts w:ascii="Arial" w:hAnsi="Arial" w:cs="Arial"/>
          <w:b/>
        </w:rPr>
        <w:t>На Дальнем Востоке р</w:t>
      </w:r>
      <w:r w:rsidR="005E65E0" w:rsidRPr="00F41FA4">
        <w:rPr>
          <w:rFonts w:ascii="Arial" w:hAnsi="Arial" w:cs="Arial"/>
          <w:b/>
        </w:rPr>
        <w:t xml:space="preserve">азмещено </w:t>
      </w:r>
      <w:r w:rsidR="00F41FA4" w:rsidRPr="00F41FA4">
        <w:rPr>
          <w:rFonts w:ascii="Arial" w:hAnsi="Arial" w:cs="Arial"/>
          <w:b/>
        </w:rPr>
        <w:t>3,2</w:t>
      </w:r>
      <w:r w:rsidR="005E65E0" w:rsidRPr="00F41FA4">
        <w:rPr>
          <w:rFonts w:ascii="Arial" w:hAnsi="Arial" w:cs="Arial"/>
          <w:b/>
        </w:rPr>
        <w:t xml:space="preserve">% вакансий от общего числа </w:t>
      </w:r>
      <w:r w:rsidR="00411C8E" w:rsidRPr="00F41FA4">
        <w:rPr>
          <w:rFonts w:ascii="Arial" w:hAnsi="Arial" w:cs="Arial"/>
          <w:b/>
        </w:rPr>
        <w:t xml:space="preserve">российских </w:t>
      </w:r>
      <w:r w:rsidR="005E65E0" w:rsidRPr="00F41FA4">
        <w:rPr>
          <w:rFonts w:ascii="Arial" w:hAnsi="Arial" w:cs="Arial"/>
          <w:b/>
        </w:rPr>
        <w:t>предложений</w:t>
      </w:r>
      <w:r w:rsidR="00411C8E" w:rsidRPr="00F41FA4">
        <w:rPr>
          <w:rFonts w:ascii="Arial" w:hAnsi="Arial" w:cs="Arial"/>
          <w:b/>
        </w:rPr>
        <w:t>.</w:t>
      </w:r>
      <w:r w:rsidR="00E4332C" w:rsidRPr="005E65E0">
        <w:rPr>
          <w:rFonts w:ascii="Arial" w:hAnsi="Arial" w:cs="Arial"/>
        </w:rPr>
        <w:t xml:space="preserve"> </w:t>
      </w:r>
      <w:r w:rsidR="00F41FA4" w:rsidRPr="00F41FA4">
        <w:rPr>
          <w:rFonts w:ascii="Arial" w:hAnsi="Arial" w:cs="Arial"/>
          <w:b/>
        </w:rPr>
        <w:t xml:space="preserve">В </w:t>
      </w:r>
      <w:r w:rsidR="00FA0FAA">
        <w:rPr>
          <w:rFonts w:ascii="Arial" w:hAnsi="Arial" w:cs="Arial"/>
          <w:b/>
        </w:rPr>
        <w:t>Забайкальском</w:t>
      </w:r>
      <w:r w:rsidR="00F41FA4" w:rsidRPr="00F41FA4">
        <w:rPr>
          <w:rFonts w:ascii="Arial" w:hAnsi="Arial" w:cs="Arial"/>
          <w:b/>
        </w:rPr>
        <w:t xml:space="preserve"> крае – 0,</w:t>
      </w:r>
      <w:r w:rsidR="00FA0FAA">
        <w:rPr>
          <w:rFonts w:ascii="Arial" w:hAnsi="Arial" w:cs="Arial"/>
          <w:b/>
        </w:rPr>
        <w:t>5</w:t>
      </w:r>
      <w:r w:rsidR="00F41FA4" w:rsidRPr="00F41FA4">
        <w:rPr>
          <w:rFonts w:ascii="Arial" w:hAnsi="Arial" w:cs="Arial"/>
          <w:b/>
        </w:rPr>
        <w:t>%</w:t>
      </w:r>
      <w:r w:rsidR="00F41FA4">
        <w:rPr>
          <w:rFonts w:ascii="Arial" w:hAnsi="Arial" w:cs="Arial"/>
        </w:rPr>
        <w:t xml:space="preserve"> (от общего числа российских вакансий в сфере ЖКХ).</w:t>
      </w:r>
    </w:p>
    <w:p w14:paraId="3845114C" w14:textId="77777777" w:rsidR="00F41FA4" w:rsidRDefault="00F41FA4" w:rsidP="00695375">
      <w:pPr>
        <w:spacing w:after="0" w:line="288" w:lineRule="auto"/>
        <w:jc w:val="both"/>
        <w:rPr>
          <w:rFonts w:ascii="Arial" w:hAnsi="Arial" w:cs="Arial"/>
          <w:b/>
        </w:rPr>
      </w:pPr>
    </w:p>
    <w:p w14:paraId="0CE2618E" w14:textId="2A55CA77" w:rsidR="00E73FE3" w:rsidRPr="005E65E0" w:rsidRDefault="00E73FE3" w:rsidP="00695375">
      <w:pPr>
        <w:spacing w:after="0" w:line="288" w:lineRule="auto"/>
        <w:jc w:val="both"/>
        <w:rPr>
          <w:rFonts w:ascii="Arial" w:hAnsi="Arial" w:cs="Arial"/>
          <w:b/>
          <w:i/>
        </w:rPr>
      </w:pPr>
      <w:r w:rsidRPr="005E65E0">
        <w:rPr>
          <w:rFonts w:ascii="Arial" w:hAnsi="Arial" w:cs="Arial"/>
          <w:b/>
        </w:rPr>
        <w:t>Факт №2</w:t>
      </w:r>
      <w:r w:rsidRPr="005E65E0">
        <w:rPr>
          <w:rFonts w:ascii="Arial" w:hAnsi="Arial" w:cs="Arial"/>
          <w:b/>
          <w:i/>
        </w:rPr>
        <w:t xml:space="preserve"> </w:t>
      </w:r>
    </w:p>
    <w:p w14:paraId="15F4E90A" w14:textId="42708491" w:rsidR="00695375" w:rsidRPr="00E378A3" w:rsidRDefault="00E4332C" w:rsidP="00695375">
      <w:pPr>
        <w:spacing w:after="0" w:line="288" w:lineRule="auto"/>
        <w:jc w:val="both"/>
        <w:rPr>
          <w:rFonts w:ascii="Arial" w:hAnsi="Arial" w:cs="Arial"/>
          <w:b/>
        </w:rPr>
      </w:pPr>
      <w:r w:rsidRPr="005E65E0">
        <w:rPr>
          <w:rFonts w:ascii="Arial" w:hAnsi="Arial" w:cs="Arial"/>
        </w:rPr>
        <w:t xml:space="preserve">Работодатели </w:t>
      </w:r>
      <w:r w:rsidR="00411C8E">
        <w:rPr>
          <w:rFonts w:ascii="Arial" w:hAnsi="Arial" w:cs="Arial"/>
        </w:rPr>
        <w:t>Д</w:t>
      </w:r>
      <w:r w:rsidRPr="005E65E0">
        <w:rPr>
          <w:rFonts w:ascii="Arial" w:hAnsi="Arial" w:cs="Arial"/>
        </w:rPr>
        <w:t xml:space="preserve">ФО с начала года разместили </w:t>
      </w:r>
      <w:r w:rsidR="00411C8E">
        <w:rPr>
          <w:rFonts w:ascii="Arial" w:hAnsi="Arial" w:cs="Arial"/>
        </w:rPr>
        <w:t>около 500</w:t>
      </w:r>
      <w:r w:rsidRPr="005E65E0">
        <w:rPr>
          <w:rFonts w:ascii="Arial" w:hAnsi="Arial" w:cs="Arial"/>
        </w:rPr>
        <w:t xml:space="preserve"> вакансий</w:t>
      </w:r>
      <w:r w:rsidR="00C42D96" w:rsidRPr="005E65E0">
        <w:rPr>
          <w:rFonts w:ascii="Arial" w:hAnsi="Arial" w:cs="Arial"/>
        </w:rPr>
        <w:t xml:space="preserve"> в области благоустройства</w:t>
      </w:r>
      <w:r w:rsidR="009D48C6" w:rsidRPr="005E65E0">
        <w:rPr>
          <w:rFonts w:ascii="Arial" w:hAnsi="Arial" w:cs="Arial"/>
        </w:rPr>
        <w:t xml:space="preserve">. Это </w:t>
      </w:r>
      <w:r w:rsidRPr="005E65E0">
        <w:rPr>
          <w:rFonts w:ascii="Arial" w:hAnsi="Arial" w:cs="Arial"/>
        </w:rPr>
        <w:t xml:space="preserve">на </w:t>
      </w:r>
      <w:r w:rsidR="00411C8E">
        <w:rPr>
          <w:rFonts w:ascii="Arial" w:hAnsi="Arial" w:cs="Arial"/>
        </w:rPr>
        <w:t>2</w:t>
      </w:r>
      <w:r w:rsidR="0011177C">
        <w:rPr>
          <w:rFonts w:ascii="Arial" w:hAnsi="Arial" w:cs="Arial"/>
        </w:rPr>
        <w:t>6</w:t>
      </w:r>
      <w:r w:rsidRPr="005E65E0">
        <w:rPr>
          <w:rFonts w:ascii="Arial" w:hAnsi="Arial" w:cs="Arial"/>
        </w:rPr>
        <w:t xml:space="preserve">% больше, чем в начале 2022 года. </w:t>
      </w:r>
      <w:r w:rsidRPr="00FA0FAA">
        <w:rPr>
          <w:rFonts w:ascii="Arial" w:hAnsi="Arial" w:cs="Arial"/>
        </w:rPr>
        <w:t xml:space="preserve">Наибольший рост спроса на новый персонал в сфере благоустройства зафиксирован в </w:t>
      </w:r>
      <w:r w:rsidR="00196B07" w:rsidRPr="00FA0FAA">
        <w:rPr>
          <w:rFonts w:ascii="Arial" w:hAnsi="Arial" w:cs="Arial"/>
        </w:rPr>
        <w:t>Республике Саха (Якутия) (+45%), Республике Бурятия (+35%) и Приморском крае (+34%).</w:t>
      </w:r>
      <w:r w:rsidR="00FA0FAA">
        <w:rPr>
          <w:rFonts w:ascii="Arial" w:hAnsi="Arial" w:cs="Arial"/>
        </w:rPr>
        <w:t xml:space="preserve"> </w:t>
      </w:r>
      <w:r w:rsidR="00FA0FAA" w:rsidRPr="00FA0FAA">
        <w:rPr>
          <w:rFonts w:ascii="Arial" w:hAnsi="Arial" w:cs="Arial"/>
          <w:b/>
        </w:rPr>
        <w:t xml:space="preserve">В Забайкалье </w:t>
      </w:r>
      <w:r w:rsidR="00FA0FAA">
        <w:rPr>
          <w:rFonts w:ascii="Arial" w:hAnsi="Arial" w:cs="Arial"/>
          <w:b/>
        </w:rPr>
        <w:t xml:space="preserve">за год </w:t>
      </w:r>
      <w:r w:rsidR="00FA0FAA" w:rsidRPr="00FA0FAA">
        <w:rPr>
          <w:rFonts w:ascii="Arial" w:hAnsi="Arial" w:cs="Arial"/>
          <w:b/>
        </w:rPr>
        <w:t xml:space="preserve">таких вакансий стало </w:t>
      </w:r>
      <w:r w:rsidR="00FA0FAA" w:rsidRPr="00FA0FAA">
        <w:rPr>
          <w:rFonts w:ascii="Arial" w:hAnsi="Arial" w:cs="Arial"/>
          <w:b/>
        </w:rPr>
        <w:t>больше</w:t>
      </w:r>
      <w:r w:rsidR="00FA0FAA" w:rsidRPr="00FA0FAA">
        <w:rPr>
          <w:rFonts w:ascii="Arial" w:hAnsi="Arial" w:cs="Arial"/>
          <w:b/>
        </w:rPr>
        <w:t xml:space="preserve"> на +20%.</w:t>
      </w:r>
    </w:p>
    <w:p w14:paraId="62EA7BAD" w14:textId="77777777" w:rsidR="00F41FA4" w:rsidRDefault="00F41FA4" w:rsidP="00695375">
      <w:pPr>
        <w:spacing w:after="0" w:line="288" w:lineRule="auto"/>
        <w:jc w:val="both"/>
        <w:rPr>
          <w:rFonts w:ascii="Arial" w:hAnsi="Arial" w:cs="Arial"/>
          <w:b/>
        </w:rPr>
      </w:pPr>
    </w:p>
    <w:p w14:paraId="63C53284" w14:textId="4CB550D3" w:rsidR="00E73FE3" w:rsidRPr="005E65E0" w:rsidRDefault="00E73FE3" w:rsidP="00695375">
      <w:pPr>
        <w:spacing w:after="0" w:line="288" w:lineRule="auto"/>
        <w:jc w:val="both"/>
        <w:rPr>
          <w:rFonts w:ascii="Arial" w:hAnsi="Arial" w:cs="Arial"/>
          <w:b/>
        </w:rPr>
      </w:pPr>
      <w:r w:rsidRPr="005E65E0">
        <w:rPr>
          <w:rFonts w:ascii="Arial" w:hAnsi="Arial" w:cs="Arial"/>
          <w:b/>
        </w:rPr>
        <w:t>Факт №3</w:t>
      </w:r>
    </w:p>
    <w:p w14:paraId="292B61BD" w14:textId="5CC3DB93" w:rsidR="00C87980" w:rsidRPr="005E65E0" w:rsidRDefault="00C87980" w:rsidP="00695375">
      <w:pPr>
        <w:spacing w:after="0" w:line="288" w:lineRule="auto"/>
        <w:jc w:val="both"/>
        <w:rPr>
          <w:rFonts w:ascii="Arial" w:hAnsi="Arial" w:cs="Arial"/>
        </w:rPr>
      </w:pPr>
      <w:r w:rsidRPr="005E65E0">
        <w:rPr>
          <w:rFonts w:ascii="Arial" w:hAnsi="Arial" w:cs="Arial"/>
        </w:rPr>
        <w:t xml:space="preserve">Наибольшая доля вакансий и новых рабочих мест приходится </w:t>
      </w:r>
      <w:r w:rsidR="00C42D96" w:rsidRPr="005E65E0">
        <w:rPr>
          <w:rFonts w:ascii="Arial" w:hAnsi="Arial" w:cs="Arial"/>
        </w:rPr>
        <w:t>на</w:t>
      </w:r>
      <w:r w:rsidRPr="005E65E0">
        <w:rPr>
          <w:rFonts w:ascii="Arial" w:hAnsi="Arial" w:cs="Arial"/>
        </w:rPr>
        <w:t xml:space="preserve"> сфер</w:t>
      </w:r>
      <w:r w:rsidR="00C42D96" w:rsidRPr="005E65E0">
        <w:rPr>
          <w:rFonts w:ascii="Arial" w:hAnsi="Arial" w:cs="Arial"/>
        </w:rPr>
        <w:t>у</w:t>
      </w:r>
      <w:r w:rsidRPr="005E65E0">
        <w:rPr>
          <w:rFonts w:ascii="Arial" w:hAnsi="Arial" w:cs="Arial"/>
        </w:rPr>
        <w:t xml:space="preserve"> благоустройства</w:t>
      </w:r>
      <w:r w:rsidR="00072751" w:rsidRPr="005E65E0">
        <w:rPr>
          <w:rFonts w:ascii="Arial" w:hAnsi="Arial" w:cs="Arial"/>
        </w:rPr>
        <w:t>,</w:t>
      </w:r>
      <w:r w:rsidRPr="005E65E0">
        <w:rPr>
          <w:rFonts w:ascii="Arial" w:hAnsi="Arial" w:cs="Arial"/>
        </w:rPr>
        <w:t xml:space="preserve"> уборки территорий и зданий. При этом сильнее всего за год выросло число новых вакансий в сфере энергоснабжения (+68% новых вакансий в целом по стране). </w:t>
      </w:r>
    </w:p>
    <w:p w14:paraId="49B80280" w14:textId="77777777" w:rsidR="00F41FA4" w:rsidRDefault="00F41FA4" w:rsidP="00695375">
      <w:pPr>
        <w:spacing w:after="0" w:line="288" w:lineRule="auto"/>
        <w:jc w:val="both"/>
        <w:rPr>
          <w:rFonts w:ascii="Arial" w:hAnsi="Arial" w:cs="Arial"/>
          <w:b/>
        </w:rPr>
      </w:pPr>
    </w:p>
    <w:p w14:paraId="1F2FD90F" w14:textId="5897918F" w:rsidR="00E73FE3" w:rsidRPr="005E65E0" w:rsidRDefault="00E73FE3" w:rsidP="00695375">
      <w:pPr>
        <w:spacing w:after="0" w:line="288" w:lineRule="auto"/>
        <w:jc w:val="both"/>
        <w:rPr>
          <w:rFonts w:ascii="Arial" w:hAnsi="Arial" w:cs="Arial"/>
          <w:b/>
          <w:i/>
        </w:rPr>
      </w:pPr>
      <w:r w:rsidRPr="005E65E0">
        <w:rPr>
          <w:rFonts w:ascii="Arial" w:hAnsi="Arial" w:cs="Arial"/>
          <w:b/>
        </w:rPr>
        <w:t>Факт №4</w:t>
      </w:r>
      <w:r w:rsidRPr="005E65E0">
        <w:rPr>
          <w:rFonts w:ascii="Arial" w:hAnsi="Arial" w:cs="Arial"/>
          <w:b/>
          <w:i/>
        </w:rPr>
        <w:t xml:space="preserve"> </w:t>
      </w:r>
    </w:p>
    <w:p w14:paraId="5FE32BDF" w14:textId="1DE16A69" w:rsidR="009D48C6" w:rsidRPr="005E65E0" w:rsidRDefault="009D48C6" w:rsidP="00695375">
      <w:pPr>
        <w:spacing w:after="0" w:line="288" w:lineRule="auto"/>
        <w:jc w:val="both"/>
        <w:rPr>
          <w:rFonts w:ascii="Arial" w:hAnsi="Arial" w:cs="Arial"/>
        </w:rPr>
      </w:pPr>
      <w:r w:rsidRPr="005E65E0">
        <w:rPr>
          <w:rFonts w:ascii="Arial" w:hAnsi="Arial" w:cs="Arial"/>
        </w:rPr>
        <w:t xml:space="preserve">Лидеры по спросу у работодателей: </w:t>
      </w:r>
      <w:r w:rsidR="00C91A9E" w:rsidRPr="005E65E0">
        <w:rPr>
          <w:rFonts w:ascii="Arial" w:hAnsi="Arial" w:cs="Arial"/>
        </w:rPr>
        <w:t>менеджеры по работе с клиентами, сантехники, инженеры-сметчики, инженеры-проектировщики, водители и монтажники.</w:t>
      </w:r>
    </w:p>
    <w:p w14:paraId="70089377" w14:textId="77777777" w:rsidR="00F41FA4" w:rsidRDefault="00F41FA4" w:rsidP="00695375">
      <w:pPr>
        <w:spacing w:after="0" w:line="288" w:lineRule="auto"/>
        <w:jc w:val="both"/>
        <w:rPr>
          <w:rFonts w:ascii="Arial" w:hAnsi="Arial" w:cs="Arial"/>
          <w:b/>
        </w:rPr>
      </w:pPr>
    </w:p>
    <w:p w14:paraId="494941C5" w14:textId="3344C364" w:rsidR="009D48C6" w:rsidRPr="005E65E0" w:rsidRDefault="009D48C6" w:rsidP="00695375">
      <w:pPr>
        <w:spacing w:after="0" w:line="288" w:lineRule="auto"/>
        <w:jc w:val="both"/>
        <w:rPr>
          <w:rFonts w:ascii="Arial" w:hAnsi="Arial" w:cs="Arial"/>
          <w:b/>
          <w:i/>
        </w:rPr>
      </w:pPr>
      <w:r w:rsidRPr="005E65E0">
        <w:rPr>
          <w:rFonts w:ascii="Arial" w:hAnsi="Arial" w:cs="Arial"/>
          <w:b/>
        </w:rPr>
        <w:t>Факт №5</w:t>
      </w:r>
      <w:r w:rsidRPr="005E65E0">
        <w:rPr>
          <w:rFonts w:ascii="Arial" w:hAnsi="Arial" w:cs="Arial"/>
          <w:b/>
          <w:i/>
        </w:rPr>
        <w:t xml:space="preserve"> </w:t>
      </w:r>
    </w:p>
    <w:p w14:paraId="07598491" w14:textId="5E16577E" w:rsidR="00563D8E" w:rsidRPr="005E65E0" w:rsidRDefault="00563D8E" w:rsidP="00695375">
      <w:pPr>
        <w:spacing w:after="0" w:line="288" w:lineRule="auto"/>
        <w:jc w:val="both"/>
        <w:rPr>
          <w:rFonts w:ascii="Arial" w:hAnsi="Arial" w:cs="Arial"/>
        </w:rPr>
      </w:pPr>
      <w:r w:rsidRPr="005E65E0">
        <w:rPr>
          <w:rFonts w:ascii="Arial" w:hAnsi="Arial" w:cs="Arial"/>
        </w:rPr>
        <w:t xml:space="preserve">ЖКХ-сфера остаётся одной из самых остродефицитных. В среднем на одну вакансию в этой области откликаются до 2 человек. Это три раза ниже нормы. Для сравнения: в юридической </w:t>
      </w:r>
      <w:r w:rsidR="00567883" w:rsidRPr="005E65E0">
        <w:rPr>
          <w:rFonts w:ascii="Arial" w:hAnsi="Arial" w:cs="Arial"/>
        </w:rPr>
        <w:t>сфере</w:t>
      </w:r>
      <w:r w:rsidRPr="005E65E0">
        <w:rPr>
          <w:rFonts w:ascii="Arial" w:hAnsi="Arial" w:cs="Arial"/>
        </w:rPr>
        <w:t xml:space="preserve"> </w:t>
      </w:r>
      <w:r w:rsidR="00072751" w:rsidRPr="005E65E0">
        <w:rPr>
          <w:rFonts w:ascii="Arial" w:hAnsi="Arial" w:cs="Arial"/>
        </w:rPr>
        <w:t xml:space="preserve">страны </w:t>
      </w:r>
      <w:r w:rsidRPr="005E65E0">
        <w:rPr>
          <w:rFonts w:ascii="Arial" w:hAnsi="Arial" w:cs="Arial"/>
        </w:rPr>
        <w:t xml:space="preserve">на одну вакансию может приходится порядка </w:t>
      </w:r>
      <w:r w:rsidR="005F1733" w:rsidRPr="005E65E0">
        <w:rPr>
          <w:rFonts w:ascii="Arial" w:hAnsi="Arial" w:cs="Arial"/>
        </w:rPr>
        <w:t>7</w:t>
      </w:r>
      <w:r w:rsidRPr="005E65E0">
        <w:rPr>
          <w:rFonts w:ascii="Arial" w:hAnsi="Arial" w:cs="Arial"/>
        </w:rPr>
        <w:t xml:space="preserve"> кандидатов.</w:t>
      </w:r>
    </w:p>
    <w:p w14:paraId="7E3A6236" w14:textId="77777777" w:rsidR="00F41FA4" w:rsidRDefault="00F41FA4" w:rsidP="00695375">
      <w:pPr>
        <w:spacing w:after="0" w:line="288" w:lineRule="auto"/>
        <w:jc w:val="both"/>
        <w:rPr>
          <w:rFonts w:ascii="Arial" w:hAnsi="Arial" w:cs="Arial"/>
          <w:b/>
        </w:rPr>
      </w:pPr>
    </w:p>
    <w:p w14:paraId="74898CD9" w14:textId="140E28A8" w:rsidR="00563D8E" w:rsidRPr="005E65E0" w:rsidRDefault="00563D8E" w:rsidP="00695375">
      <w:pPr>
        <w:spacing w:after="0" w:line="288" w:lineRule="auto"/>
        <w:jc w:val="both"/>
        <w:rPr>
          <w:rFonts w:ascii="Arial" w:hAnsi="Arial" w:cs="Arial"/>
          <w:b/>
        </w:rPr>
      </w:pPr>
      <w:r w:rsidRPr="005E65E0">
        <w:rPr>
          <w:rFonts w:ascii="Arial" w:hAnsi="Arial" w:cs="Arial"/>
          <w:b/>
        </w:rPr>
        <w:t>Факт №6</w:t>
      </w:r>
    </w:p>
    <w:p w14:paraId="1A2E7A8E" w14:textId="6F3C618A" w:rsidR="00EB5174" w:rsidRPr="005E65E0" w:rsidRDefault="000C40A8" w:rsidP="00695375">
      <w:pPr>
        <w:spacing w:after="0" w:line="288" w:lineRule="auto"/>
        <w:jc w:val="both"/>
        <w:rPr>
          <w:rFonts w:ascii="Arial" w:hAnsi="Arial" w:cs="Arial"/>
        </w:rPr>
      </w:pPr>
      <w:r w:rsidRPr="005E65E0">
        <w:rPr>
          <w:rFonts w:ascii="Arial" w:hAnsi="Arial" w:cs="Arial"/>
        </w:rPr>
        <w:t xml:space="preserve">Работодатели в ЖКХ-сфере чаще всего отдают предпочтение кандидатам с опытом в профессии до трёх лет (54% вакансий имеют подобное требование). При этом за год уменьшилось число вакансий для соискателей без опыта в ЖКХ-секторе (-4п.п. с 23% до 19%). </w:t>
      </w:r>
    </w:p>
    <w:p w14:paraId="64BBD647" w14:textId="77777777" w:rsidR="00F41FA4" w:rsidRDefault="00F41FA4" w:rsidP="00695375">
      <w:pPr>
        <w:spacing w:after="0" w:line="288" w:lineRule="auto"/>
        <w:jc w:val="both"/>
        <w:rPr>
          <w:rFonts w:ascii="Arial" w:hAnsi="Arial" w:cs="Arial"/>
          <w:b/>
        </w:rPr>
      </w:pPr>
    </w:p>
    <w:p w14:paraId="24E11A71" w14:textId="20D69FC4" w:rsidR="00452D3A" w:rsidRPr="005E65E0" w:rsidRDefault="00563D8E" w:rsidP="00695375">
      <w:pPr>
        <w:spacing w:after="0" w:line="288" w:lineRule="auto"/>
        <w:jc w:val="both"/>
        <w:rPr>
          <w:rFonts w:ascii="Arial" w:hAnsi="Arial" w:cs="Arial"/>
          <w:b/>
        </w:rPr>
      </w:pPr>
      <w:r w:rsidRPr="005E65E0">
        <w:rPr>
          <w:rFonts w:ascii="Arial" w:hAnsi="Arial" w:cs="Arial"/>
          <w:b/>
        </w:rPr>
        <w:t>Факт №7</w:t>
      </w:r>
    </w:p>
    <w:p w14:paraId="3AC286F2" w14:textId="67B84FFA" w:rsidR="000C40A8" w:rsidRPr="005E65E0" w:rsidRDefault="000C40A8" w:rsidP="00695375">
      <w:pPr>
        <w:spacing w:after="0" w:line="288" w:lineRule="auto"/>
        <w:jc w:val="both"/>
        <w:rPr>
          <w:rFonts w:ascii="Arial" w:hAnsi="Arial" w:cs="Arial"/>
        </w:rPr>
      </w:pPr>
      <w:r w:rsidRPr="005E65E0">
        <w:rPr>
          <w:rFonts w:ascii="Arial" w:hAnsi="Arial" w:cs="Arial"/>
        </w:rPr>
        <w:t xml:space="preserve">В ЖКХ-сфере стали чаще предлагать работу с частичным форматом занятости (+1% за год), а также сменный график (+1% новых вакансий). При этом компании стали реже искать вахтовых работников для работы в ЖКХ-области (-5 </w:t>
      </w:r>
      <w:proofErr w:type="spellStart"/>
      <w:r w:rsidRPr="005E65E0">
        <w:rPr>
          <w:rFonts w:ascii="Arial" w:hAnsi="Arial" w:cs="Arial"/>
        </w:rPr>
        <w:t>п.п</w:t>
      </w:r>
      <w:proofErr w:type="spellEnd"/>
      <w:r w:rsidRPr="005E65E0">
        <w:rPr>
          <w:rFonts w:ascii="Arial" w:hAnsi="Arial" w:cs="Arial"/>
        </w:rPr>
        <w:t>. с 10% до 5%</w:t>
      </w:r>
      <w:r w:rsidR="00B5704F" w:rsidRPr="005E65E0">
        <w:rPr>
          <w:rFonts w:ascii="Arial" w:hAnsi="Arial" w:cs="Arial"/>
        </w:rPr>
        <w:t xml:space="preserve"> за год</w:t>
      </w:r>
      <w:r w:rsidRPr="005E65E0">
        <w:rPr>
          <w:rFonts w:ascii="Arial" w:hAnsi="Arial" w:cs="Arial"/>
        </w:rPr>
        <w:t xml:space="preserve">). </w:t>
      </w:r>
    </w:p>
    <w:p w14:paraId="5F16179D" w14:textId="77777777" w:rsidR="00F41FA4" w:rsidRDefault="00F41FA4" w:rsidP="00695375">
      <w:pPr>
        <w:spacing w:after="0" w:line="288" w:lineRule="auto"/>
        <w:jc w:val="both"/>
        <w:rPr>
          <w:rFonts w:ascii="Arial" w:hAnsi="Arial" w:cs="Arial"/>
          <w:b/>
        </w:rPr>
      </w:pPr>
    </w:p>
    <w:p w14:paraId="0C94AF75" w14:textId="151844DA" w:rsidR="00563D8E" w:rsidRPr="005E65E0" w:rsidRDefault="00563D8E" w:rsidP="00695375">
      <w:pPr>
        <w:spacing w:after="0" w:line="288" w:lineRule="auto"/>
        <w:jc w:val="both"/>
        <w:rPr>
          <w:rFonts w:ascii="Arial" w:hAnsi="Arial" w:cs="Arial"/>
          <w:b/>
          <w:i/>
        </w:rPr>
      </w:pPr>
      <w:r w:rsidRPr="005E65E0">
        <w:rPr>
          <w:rFonts w:ascii="Arial" w:hAnsi="Arial" w:cs="Arial"/>
          <w:b/>
        </w:rPr>
        <w:t>Факт №8</w:t>
      </w:r>
      <w:r w:rsidRPr="005E65E0">
        <w:rPr>
          <w:rFonts w:ascii="Arial" w:hAnsi="Arial" w:cs="Arial"/>
          <w:b/>
          <w:i/>
        </w:rPr>
        <w:t xml:space="preserve"> </w:t>
      </w:r>
    </w:p>
    <w:p w14:paraId="664AC7AE" w14:textId="0C803831" w:rsidR="00196B07" w:rsidRPr="00F41FA4" w:rsidRDefault="004D5911" w:rsidP="00196B07">
      <w:pPr>
        <w:spacing w:after="0" w:line="288" w:lineRule="auto"/>
        <w:jc w:val="both"/>
        <w:rPr>
          <w:rFonts w:ascii="Arial" w:hAnsi="Arial" w:cs="Arial"/>
          <w:b/>
        </w:rPr>
      </w:pPr>
      <w:r w:rsidRPr="005E65E0">
        <w:rPr>
          <w:rFonts w:ascii="Arial" w:hAnsi="Arial" w:cs="Arial"/>
        </w:rPr>
        <w:lastRenderedPageBreak/>
        <w:t xml:space="preserve">Диапазон зарплат в вакансиях российских компаний ЖКХ-сферы от 43 678₽ до 91 954₽. В регионах </w:t>
      </w:r>
      <w:r w:rsidR="00196B07">
        <w:rPr>
          <w:rFonts w:ascii="Arial" w:hAnsi="Arial" w:cs="Arial"/>
        </w:rPr>
        <w:t>Д</w:t>
      </w:r>
      <w:r w:rsidRPr="005E65E0">
        <w:rPr>
          <w:rFonts w:ascii="Arial" w:hAnsi="Arial" w:cs="Arial"/>
        </w:rPr>
        <w:t xml:space="preserve">ФО одну из самых высоких зарплат в сфере благоустройства предлагают работодатели из </w:t>
      </w:r>
      <w:r w:rsidR="00196B07">
        <w:rPr>
          <w:rFonts w:ascii="Arial" w:hAnsi="Arial" w:cs="Arial"/>
        </w:rPr>
        <w:t xml:space="preserve">Якутска и Южно-Сахалинска – </w:t>
      </w:r>
      <w:r w:rsidRPr="005E65E0">
        <w:rPr>
          <w:rFonts w:ascii="Arial" w:hAnsi="Arial" w:cs="Arial"/>
        </w:rPr>
        <w:t>до 1</w:t>
      </w:r>
      <w:r w:rsidR="00196B07">
        <w:rPr>
          <w:rFonts w:ascii="Arial" w:hAnsi="Arial" w:cs="Arial"/>
        </w:rPr>
        <w:t>00 000</w:t>
      </w:r>
      <w:r w:rsidRPr="005E65E0">
        <w:rPr>
          <w:rFonts w:ascii="Arial" w:hAnsi="Arial" w:cs="Arial"/>
        </w:rPr>
        <w:t>₽</w:t>
      </w:r>
      <w:r w:rsidR="00196B07">
        <w:rPr>
          <w:rFonts w:ascii="Arial" w:hAnsi="Arial" w:cs="Arial"/>
        </w:rPr>
        <w:t xml:space="preserve">. </w:t>
      </w:r>
      <w:r w:rsidR="00196B07" w:rsidRPr="00FA0FAA">
        <w:rPr>
          <w:rFonts w:ascii="Arial" w:hAnsi="Arial" w:cs="Arial"/>
          <w:b/>
        </w:rPr>
        <w:t xml:space="preserve">Во Владивостоке и Чите – до 75 000 ₽. </w:t>
      </w:r>
      <w:r w:rsidR="00792A80" w:rsidRPr="00FA0FAA">
        <w:rPr>
          <w:rFonts w:ascii="Arial" w:hAnsi="Arial" w:cs="Arial"/>
        </w:rPr>
        <w:t>Заработок в</w:t>
      </w:r>
      <w:r w:rsidR="00E378A3" w:rsidRPr="00FA0FAA">
        <w:rPr>
          <w:rFonts w:ascii="Arial" w:hAnsi="Arial" w:cs="Arial"/>
        </w:rPr>
        <w:t xml:space="preserve">ыше среднего предлагают также работодатели из </w:t>
      </w:r>
      <w:r w:rsidR="00196B07" w:rsidRPr="00FA0FAA">
        <w:rPr>
          <w:rFonts w:ascii="Arial" w:hAnsi="Arial" w:cs="Arial"/>
        </w:rPr>
        <w:t>Петропавловск</w:t>
      </w:r>
      <w:r w:rsidR="00E378A3" w:rsidRPr="00FA0FAA">
        <w:rPr>
          <w:rFonts w:ascii="Arial" w:hAnsi="Arial" w:cs="Arial"/>
        </w:rPr>
        <w:t>а</w:t>
      </w:r>
      <w:r w:rsidR="00196B07" w:rsidRPr="00FA0FAA">
        <w:rPr>
          <w:rFonts w:ascii="Arial" w:hAnsi="Arial" w:cs="Arial"/>
        </w:rPr>
        <w:t>-Камчатско</w:t>
      </w:r>
      <w:r w:rsidR="00E378A3" w:rsidRPr="00FA0FAA">
        <w:rPr>
          <w:rFonts w:ascii="Arial" w:hAnsi="Arial" w:cs="Arial"/>
        </w:rPr>
        <w:t xml:space="preserve">го (до </w:t>
      </w:r>
      <w:r w:rsidR="00196B07" w:rsidRPr="00FA0FAA">
        <w:rPr>
          <w:rFonts w:ascii="Arial" w:hAnsi="Arial" w:cs="Arial"/>
        </w:rPr>
        <w:t>73 500₽</w:t>
      </w:r>
      <w:r w:rsidR="00E378A3" w:rsidRPr="00FA0FAA">
        <w:rPr>
          <w:rFonts w:ascii="Arial" w:hAnsi="Arial" w:cs="Arial"/>
        </w:rPr>
        <w:t>) и</w:t>
      </w:r>
      <w:r w:rsidR="00196B07" w:rsidRPr="00FA0FAA">
        <w:rPr>
          <w:rFonts w:ascii="Arial" w:hAnsi="Arial" w:cs="Arial"/>
        </w:rPr>
        <w:t xml:space="preserve"> Комсомольск</w:t>
      </w:r>
      <w:r w:rsidR="00E378A3" w:rsidRPr="00FA0FAA">
        <w:rPr>
          <w:rFonts w:ascii="Arial" w:hAnsi="Arial" w:cs="Arial"/>
        </w:rPr>
        <w:t>а</w:t>
      </w:r>
      <w:r w:rsidR="00196B07" w:rsidRPr="00FA0FAA">
        <w:rPr>
          <w:rFonts w:ascii="Arial" w:hAnsi="Arial" w:cs="Arial"/>
        </w:rPr>
        <w:t>-на-Амуре</w:t>
      </w:r>
      <w:r w:rsidR="00E378A3" w:rsidRPr="00FA0FAA">
        <w:rPr>
          <w:rFonts w:ascii="Arial" w:hAnsi="Arial" w:cs="Arial"/>
        </w:rPr>
        <w:t xml:space="preserve"> (</w:t>
      </w:r>
      <w:r w:rsidR="00196B07" w:rsidRPr="00FA0FAA">
        <w:rPr>
          <w:rFonts w:ascii="Arial" w:hAnsi="Arial" w:cs="Arial"/>
        </w:rPr>
        <w:t>до 71</w:t>
      </w:r>
      <w:r w:rsidR="00E378A3" w:rsidRPr="00FA0FAA">
        <w:rPr>
          <w:rFonts w:ascii="Arial" w:hAnsi="Arial" w:cs="Arial"/>
        </w:rPr>
        <w:t> </w:t>
      </w:r>
      <w:r w:rsidR="00196B07" w:rsidRPr="00FA0FAA">
        <w:rPr>
          <w:rFonts w:ascii="Arial" w:hAnsi="Arial" w:cs="Arial"/>
        </w:rPr>
        <w:t>500₽</w:t>
      </w:r>
      <w:r w:rsidR="00E378A3" w:rsidRPr="00FA0FAA">
        <w:rPr>
          <w:rFonts w:ascii="Arial" w:hAnsi="Arial" w:cs="Arial"/>
        </w:rPr>
        <w:t>)</w:t>
      </w:r>
      <w:r w:rsidR="00196B07" w:rsidRPr="00FA0FAA">
        <w:rPr>
          <w:rFonts w:ascii="Arial" w:hAnsi="Arial" w:cs="Arial"/>
        </w:rPr>
        <w:t>.</w:t>
      </w:r>
    </w:p>
    <w:bookmarkEnd w:id="0"/>
    <w:p w14:paraId="292611BD" w14:textId="77777777" w:rsidR="00E73FE3" w:rsidRPr="005E65E0" w:rsidRDefault="00E73FE3" w:rsidP="00E73FE3">
      <w:pPr>
        <w:spacing w:line="288" w:lineRule="auto"/>
        <w:jc w:val="both"/>
        <w:rPr>
          <w:rFonts w:ascii="Arial" w:hAnsi="Arial" w:cs="Arial"/>
        </w:rPr>
      </w:pPr>
    </w:p>
    <w:bookmarkEnd w:id="1"/>
    <w:p w14:paraId="6CAED4A7" w14:textId="77777777" w:rsidR="00E73FE3" w:rsidRPr="005E65E0" w:rsidRDefault="00E73FE3" w:rsidP="00E73FE3">
      <w:pPr>
        <w:spacing w:line="288" w:lineRule="auto"/>
        <w:jc w:val="both"/>
        <w:rPr>
          <w:rFonts w:ascii="Arial" w:hAnsi="Arial" w:cs="Arial"/>
        </w:rPr>
      </w:pPr>
    </w:p>
    <w:p w14:paraId="5BDF5E1E" w14:textId="1B4B8730" w:rsidR="00C9615B" w:rsidRPr="005E65E0" w:rsidRDefault="00C9615B" w:rsidP="00C9615B">
      <w:pPr>
        <w:spacing w:line="288" w:lineRule="auto"/>
        <w:jc w:val="both"/>
        <w:rPr>
          <w:rFonts w:ascii="Arial" w:hAnsi="Arial" w:cs="Arial"/>
          <w:b/>
        </w:rPr>
      </w:pPr>
    </w:p>
    <w:bookmarkEnd w:id="3"/>
    <w:p w14:paraId="55AA7B80" w14:textId="3652364A" w:rsidR="00C627CB" w:rsidRPr="005E65E0" w:rsidRDefault="00C627CB" w:rsidP="00C9615B">
      <w:pPr>
        <w:spacing w:line="276" w:lineRule="auto"/>
        <w:jc w:val="both"/>
        <w:rPr>
          <w:rFonts w:ascii="Arial" w:hAnsi="Arial" w:cs="Arial"/>
          <w:szCs w:val="24"/>
        </w:rPr>
      </w:pPr>
    </w:p>
    <w:p w14:paraId="0AF99578" w14:textId="77777777" w:rsidR="00E37D6C" w:rsidRPr="005E65E0" w:rsidRDefault="00E37D6C" w:rsidP="00C9615B">
      <w:pPr>
        <w:spacing w:line="276" w:lineRule="auto"/>
        <w:jc w:val="both"/>
        <w:rPr>
          <w:rFonts w:ascii="Arial" w:eastAsia="Proxima Nova" w:hAnsi="Arial" w:cs="Arial"/>
          <w:b/>
          <w:iCs/>
          <w:color w:val="000000" w:themeColor="text1"/>
          <w:sz w:val="18"/>
        </w:rPr>
      </w:pPr>
    </w:p>
    <w:p w14:paraId="62B17907" w14:textId="3EF199EA" w:rsidR="00C627CB" w:rsidRPr="005E65E0" w:rsidRDefault="00C627CB" w:rsidP="00C9615B">
      <w:pPr>
        <w:spacing w:line="276" w:lineRule="auto"/>
        <w:jc w:val="both"/>
        <w:rPr>
          <w:rFonts w:ascii="Arial" w:eastAsia="Proxima Nova" w:hAnsi="Arial" w:cs="Arial"/>
          <w:b/>
          <w:iCs/>
          <w:color w:val="000000" w:themeColor="text1"/>
          <w:sz w:val="18"/>
        </w:rPr>
      </w:pPr>
      <w:bookmarkStart w:id="4" w:name="_Hlk127948471"/>
      <w:r w:rsidRPr="005E65E0">
        <w:rPr>
          <w:rFonts w:ascii="Arial" w:eastAsia="Proxima Nova" w:hAnsi="Arial" w:cs="Arial"/>
          <w:b/>
          <w:iCs/>
          <w:color w:val="000000" w:themeColor="text1"/>
          <w:sz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4D7CFB87" w14:textId="77777777" w:rsidR="00C627CB" w:rsidRPr="005E65E0" w:rsidRDefault="00C627CB" w:rsidP="00C9615B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172B4D"/>
          <w:sz w:val="18"/>
        </w:rPr>
      </w:pPr>
      <w:r w:rsidRPr="005E65E0">
        <w:rPr>
          <w:rFonts w:ascii="Arial" w:hAnsi="Arial" w:cs="Arial"/>
          <w:b/>
          <w:bCs/>
          <w:color w:val="242424"/>
          <w:sz w:val="18"/>
        </w:rPr>
        <w:t>О HeadHunter </w:t>
      </w:r>
    </w:p>
    <w:bookmarkEnd w:id="4"/>
    <w:p w14:paraId="7CADBF97" w14:textId="2A9EB96D" w:rsidR="005020B6" w:rsidRPr="005E65E0" w:rsidRDefault="00BA50ED" w:rsidP="00BA50ED">
      <w:pPr>
        <w:spacing w:after="200" w:line="276" w:lineRule="auto"/>
        <w:jc w:val="both"/>
        <w:rPr>
          <w:rFonts w:ascii="Arial" w:hAnsi="Arial" w:cs="Arial"/>
        </w:rPr>
      </w:pPr>
      <w:r w:rsidRPr="005E65E0">
        <w:rPr>
          <w:rFonts w:ascii="Arial" w:hAnsi="Arial" w:cs="Arial"/>
          <w:sz w:val="18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5020B6" w:rsidRPr="005E65E0" w:rsidSect="00452D3A">
      <w:headerReference w:type="default" r:id="rId10"/>
      <w:pgSz w:w="11906" w:h="16838"/>
      <w:pgMar w:top="1134" w:right="850" w:bottom="142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7874" w14:textId="77777777" w:rsidR="00C76DE7" w:rsidRDefault="00C76DE7">
      <w:pPr>
        <w:spacing w:after="0" w:line="240" w:lineRule="auto"/>
      </w:pPr>
      <w:r>
        <w:separator/>
      </w:r>
    </w:p>
  </w:endnote>
  <w:endnote w:type="continuationSeparator" w:id="0">
    <w:p w14:paraId="05977B5D" w14:textId="77777777" w:rsidR="00C76DE7" w:rsidRDefault="00C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6E32" w14:textId="77777777" w:rsidR="00C76DE7" w:rsidRDefault="00C76DE7">
      <w:pPr>
        <w:spacing w:after="0" w:line="240" w:lineRule="auto"/>
      </w:pPr>
      <w:r>
        <w:separator/>
      </w:r>
    </w:p>
  </w:footnote>
  <w:footnote w:type="continuationSeparator" w:id="0">
    <w:p w14:paraId="2696A224" w14:textId="77777777" w:rsidR="00C76DE7" w:rsidRDefault="00C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73F1" w14:textId="40FAFEB6" w:rsidR="00C627CB" w:rsidRPr="005E65E0" w:rsidRDefault="005E65E0" w:rsidP="005E65E0">
    <w:pPr>
      <w:jc w:val="right"/>
    </w:pPr>
    <w:bookmarkStart w:id="5" w:name="_Hlk127948463"/>
    <w:r>
      <w:rPr>
        <w:noProof/>
      </w:rPr>
      <w:drawing>
        <wp:inline distT="0" distB="0" distL="0" distR="0" wp14:anchorId="2FE76FAE" wp14:editId="5CB441C6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C216C" wp14:editId="25AAF391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793ED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JlpcLLeAAAACQEAAA8AAAAAAAAAAAAAAAAA3gQAAGRycy9kb3ducmV2LnhtbFBLBQYAAAAABAAE&#10;APMAAAD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2A4ED885" wp14:editId="2DD52DCD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61D0"/>
    <w:multiLevelType w:val="hybridMultilevel"/>
    <w:tmpl w:val="5E36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0A82"/>
    <w:multiLevelType w:val="hybridMultilevel"/>
    <w:tmpl w:val="9EF2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EDE"/>
    <w:multiLevelType w:val="hybridMultilevel"/>
    <w:tmpl w:val="D118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3BC9"/>
    <w:multiLevelType w:val="hybridMultilevel"/>
    <w:tmpl w:val="B5CA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B5"/>
    <w:rsid w:val="000101E3"/>
    <w:rsid w:val="00021C54"/>
    <w:rsid w:val="00030D28"/>
    <w:rsid w:val="00041BC9"/>
    <w:rsid w:val="00051263"/>
    <w:rsid w:val="00062414"/>
    <w:rsid w:val="00065269"/>
    <w:rsid w:val="00067AB6"/>
    <w:rsid w:val="00070EFA"/>
    <w:rsid w:val="00072751"/>
    <w:rsid w:val="000C40A8"/>
    <w:rsid w:val="000D40EA"/>
    <w:rsid w:val="0011177C"/>
    <w:rsid w:val="0011279E"/>
    <w:rsid w:val="00114EB5"/>
    <w:rsid w:val="00131E90"/>
    <w:rsid w:val="00196B07"/>
    <w:rsid w:val="00221478"/>
    <w:rsid w:val="00225218"/>
    <w:rsid w:val="00227C52"/>
    <w:rsid w:val="00265F77"/>
    <w:rsid w:val="00292A5C"/>
    <w:rsid w:val="00375348"/>
    <w:rsid w:val="003A4C21"/>
    <w:rsid w:val="00411C8E"/>
    <w:rsid w:val="00413251"/>
    <w:rsid w:val="00452D3A"/>
    <w:rsid w:val="004A0907"/>
    <w:rsid w:val="004A205B"/>
    <w:rsid w:val="004C236D"/>
    <w:rsid w:val="004D5911"/>
    <w:rsid w:val="005020B6"/>
    <w:rsid w:val="00563D8E"/>
    <w:rsid w:val="00567883"/>
    <w:rsid w:val="00582E7E"/>
    <w:rsid w:val="00595ECE"/>
    <w:rsid w:val="005C3863"/>
    <w:rsid w:val="005D45FF"/>
    <w:rsid w:val="005E65E0"/>
    <w:rsid w:val="005F1733"/>
    <w:rsid w:val="00602A07"/>
    <w:rsid w:val="00620AD6"/>
    <w:rsid w:val="006316A3"/>
    <w:rsid w:val="00642292"/>
    <w:rsid w:val="0065583F"/>
    <w:rsid w:val="0067360E"/>
    <w:rsid w:val="0068350E"/>
    <w:rsid w:val="00695375"/>
    <w:rsid w:val="00697E10"/>
    <w:rsid w:val="00722440"/>
    <w:rsid w:val="00746F31"/>
    <w:rsid w:val="00776604"/>
    <w:rsid w:val="007846ED"/>
    <w:rsid w:val="00792A80"/>
    <w:rsid w:val="007C2DA8"/>
    <w:rsid w:val="007F3454"/>
    <w:rsid w:val="0083582C"/>
    <w:rsid w:val="008445DD"/>
    <w:rsid w:val="008512F7"/>
    <w:rsid w:val="008672A8"/>
    <w:rsid w:val="008919EE"/>
    <w:rsid w:val="00915FD8"/>
    <w:rsid w:val="009330AA"/>
    <w:rsid w:val="009527A5"/>
    <w:rsid w:val="00955BC9"/>
    <w:rsid w:val="009A1E32"/>
    <w:rsid w:val="009A21B6"/>
    <w:rsid w:val="009D48C6"/>
    <w:rsid w:val="00A13951"/>
    <w:rsid w:val="00A17DA0"/>
    <w:rsid w:val="00AE4FFD"/>
    <w:rsid w:val="00B47602"/>
    <w:rsid w:val="00B5704F"/>
    <w:rsid w:val="00B60F7D"/>
    <w:rsid w:val="00BA50ED"/>
    <w:rsid w:val="00BB27D8"/>
    <w:rsid w:val="00BD3D41"/>
    <w:rsid w:val="00BF324D"/>
    <w:rsid w:val="00C33D15"/>
    <w:rsid w:val="00C351B0"/>
    <w:rsid w:val="00C42D96"/>
    <w:rsid w:val="00C61159"/>
    <w:rsid w:val="00C627CB"/>
    <w:rsid w:val="00C74399"/>
    <w:rsid w:val="00C76DE7"/>
    <w:rsid w:val="00C87980"/>
    <w:rsid w:val="00C91A9E"/>
    <w:rsid w:val="00C9615B"/>
    <w:rsid w:val="00CE427B"/>
    <w:rsid w:val="00CE61D6"/>
    <w:rsid w:val="00D200B1"/>
    <w:rsid w:val="00D321A0"/>
    <w:rsid w:val="00D82C13"/>
    <w:rsid w:val="00D948F3"/>
    <w:rsid w:val="00E378A3"/>
    <w:rsid w:val="00E37D6C"/>
    <w:rsid w:val="00E4332C"/>
    <w:rsid w:val="00E454A3"/>
    <w:rsid w:val="00E4758B"/>
    <w:rsid w:val="00E52AEE"/>
    <w:rsid w:val="00E65993"/>
    <w:rsid w:val="00E73FE3"/>
    <w:rsid w:val="00E86E33"/>
    <w:rsid w:val="00EB3A49"/>
    <w:rsid w:val="00EB5174"/>
    <w:rsid w:val="00F07EB3"/>
    <w:rsid w:val="00F27217"/>
    <w:rsid w:val="00F27578"/>
    <w:rsid w:val="00F41FA4"/>
    <w:rsid w:val="00F63D12"/>
    <w:rsid w:val="00FA0FAA"/>
    <w:rsid w:val="00FA6682"/>
    <w:rsid w:val="00FB22A3"/>
    <w:rsid w:val="00FB5CDB"/>
    <w:rsid w:val="00FD371B"/>
    <w:rsid w:val="00FE00A9"/>
    <w:rsid w:val="00FE743D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85886B"/>
  <w15:docId w15:val="{B09592BA-A830-4524-8946-6ACACFA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B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330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330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330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0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0AA"/>
    <w:rPr>
      <w:b/>
      <w:bCs/>
      <w:sz w:val="20"/>
      <w:szCs w:val="20"/>
    </w:rPr>
  </w:style>
  <w:style w:type="paragraph" w:customStyle="1" w:styleId="ac">
    <w:name w:val="Мой текст"/>
    <w:basedOn w:val="a"/>
    <w:qFormat/>
    <w:rsid w:val="005020B6"/>
    <w:pPr>
      <w:spacing w:after="0" w:line="240" w:lineRule="auto"/>
    </w:pPr>
    <w:rPr>
      <w:rFonts w:asciiTheme="minorHAnsi" w:eastAsiaTheme="minorHAnsi" w:hAnsiTheme="minorHAnsi" w:cstheme="minorBidi"/>
      <w:color w:val="000000"/>
      <w:shd w:val="clear" w:color="auto" w:fill="FFFFFF"/>
      <w:lang w:eastAsia="en-US"/>
    </w:rPr>
  </w:style>
  <w:style w:type="paragraph" w:styleId="ad">
    <w:name w:val="header"/>
    <w:basedOn w:val="a"/>
    <w:link w:val="ae"/>
    <w:uiPriority w:val="99"/>
    <w:unhideWhenUsed/>
    <w:rsid w:val="00C6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27CB"/>
  </w:style>
  <w:style w:type="paragraph" w:styleId="af">
    <w:name w:val="footer"/>
    <w:basedOn w:val="a"/>
    <w:link w:val="af0"/>
    <w:uiPriority w:val="99"/>
    <w:unhideWhenUsed/>
    <w:rsid w:val="00C6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27CB"/>
  </w:style>
  <w:style w:type="paragraph" w:styleId="af1">
    <w:name w:val="Normal (Web)"/>
    <w:basedOn w:val="a"/>
    <w:uiPriority w:val="99"/>
    <w:unhideWhenUsed/>
    <w:rsid w:val="00C627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C627C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E61D6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D321A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74399"/>
    <w:rPr>
      <w:color w:val="800080" w:themeColor="followedHyperlink"/>
      <w:u w:val="single"/>
    </w:rPr>
  </w:style>
  <w:style w:type="table" w:styleId="af6">
    <w:name w:val="Table Grid"/>
    <w:basedOn w:val="a1"/>
    <w:uiPriority w:val="39"/>
    <w:rsid w:val="004D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F7BDCF9343843860CC269C398DE2D" ma:contentTypeVersion="0" ma:contentTypeDescription="Создание документа." ma:contentTypeScope="" ma:versionID="fb42ee418c2252acca94f92e78defa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ba10e14fd25a47d2bdcdca042cae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445C2-896E-4F29-BCA6-9E19A2DD19E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2CB991-05F2-4BA5-8C12-1C2F4D15B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C1CD7-1E26-4750-B2A6-FC8105999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Джабаров Александр</dc:creator>
  <cp:lastModifiedBy>Елизавета Илюшина</cp:lastModifiedBy>
  <cp:revision>54</cp:revision>
  <dcterms:created xsi:type="dcterms:W3CDTF">2023-02-15T11:27:00Z</dcterms:created>
  <dcterms:modified xsi:type="dcterms:W3CDTF">2023-03-20T00:18:00Z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0x010100F2CF7BDCF9343843860CC269C398DE2D</vt:lpwstr>
  </property>
</Properties>
</file>